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CB" w:rsidRDefault="00255ECB" w:rsidP="00255ECB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W w:w="992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6804"/>
      </w:tblGrid>
      <w:tr w:rsidR="00255ECB" w:rsidRPr="008740A7" w:rsidTr="00851605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0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COMMUNE DE</w:t>
            </w: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 w:val="18"/>
                <w:szCs w:val="20"/>
              </w:rPr>
              <w:t>…………………………………………..…….</w:t>
            </w: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6150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Cs w:val="20"/>
              </w:rPr>
              <w:t xml:space="preserve">EXTRAIT DU REGISTRE DES DELIBERATIONS </w:t>
            </w: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Cs w:val="20"/>
              </w:rPr>
              <w:t>DU CONSEIL MUNICIPAL</w:t>
            </w:r>
          </w:p>
        </w:tc>
      </w:tr>
      <w:tr w:rsidR="00255ECB" w:rsidRPr="008740A7" w:rsidTr="00851605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DEPARTEMENT DU CALVADOS</w:t>
            </w:r>
          </w:p>
        </w:tc>
        <w:tc>
          <w:tcPr>
            <w:tcW w:w="284" w:type="dxa"/>
          </w:tcPr>
          <w:p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255ECB" w:rsidRPr="008740A7" w:rsidRDefault="00255ECB" w:rsidP="00973BC6">
            <w:pPr>
              <w:spacing w:before="60" w:after="60"/>
              <w:ind w:right="142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L'an deux mille </w:t>
            </w:r>
            <w:r w:rsidR="008D5E50">
              <w:rPr>
                <w:rFonts w:asciiTheme="minorHAnsi" w:hAnsiTheme="minorHAnsi" w:cstheme="minorHAnsi"/>
                <w:sz w:val="18"/>
                <w:szCs w:val="20"/>
              </w:rPr>
              <w:t>vingt-deux</w:t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, le .............…….....……. à ...... h ……, le conseil municipal de la commune de…………………………...., légalement convoqué le ……………………………………….., s'est réuni au lieu ordinaire de ses séances, sous la présidence de M.........................................……………</w:t>
            </w:r>
          </w:p>
        </w:tc>
      </w:tr>
      <w:tr w:rsidR="00255ECB" w:rsidRPr="008740A7" w:rsidTr="00851605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ARRONDISSEMENT DE</w:t>
            </w: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.......................................……….</w:t>
            </w:r>
          </w:p>
        </w:tc>
        <w:tc>
          <w:tcPr>
            <w:tcW w:w="284" w:type="dxa"/>
          </w:tcPr>
          <w:p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2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présents : (formant la majorité des membres en exercice)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55ECB" w:rsidRPr="008740A7" w:rsidTr="00851605">
        <w:trPr>
          <w:jc w:val="center"/>
        </w:trPr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</w:tcPr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NOMBRE DE CONSEILLERS :</w:t>
            </w: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EN EXERCICE : ..............……………….</w:t>
            </w:r>
          </w:p>
          <w:p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PRESENTS : ...................………………</w:t>
            </w:r>
          </w:p>
          <w:p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VOTANTS : ....................……………..</w:t>
            </w:r>
          </w:p>
          <w:p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:rsidR="00255ECB" w:rsidRPr="008740A7" w:rsidRDefault="00255ECB" w:rsidP="00973BC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absents :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excusés :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Ont donné pouvoir :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Secrétaire de séance : .................................................................................………………….……...</w:t>
            </w:r>
          </w:p>
          <w:p w:rsidR="00255ECB" w:rsidRPr="008740A7" w:rsidRDefault="00255ECB" w:rsidP="00973BC6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255ECB" w:rsidRDefault="00255ECB" w:rsidP="00255ECB">
      <w:pPr>
        <w:rPr>
          <w:rFonts w:asciiTheme="minorHAnsi" w:hAnsiTheme="minorHAnsi" w:cstheme="minorHAnsi"/>
          <w:sz w:val="22"/>
          <w:szCs w:val="22"/>
        </w:rPr>
      </w:pPr>
    </w:p>
    <w:p w:rsidR="00973BC6" w:rsidRPr="008740A7" w:rsidRDefault="00973BC6" w:rsidP="00255ECB">
      <w:pPr>
        <w:rPr>
          <w:rFonts w:asciiTheme="minorHAnsi" w:hAnsiTheme="minorHAnsi" w:cstheme="minorHAnsi"/>
          <w:sz w:val="22"/>
          <w:szCs w:val="22"/>
        </w:rPr>
      </w:pPr>
    </w:p>
    <w:p w:rsidR="00255ECB" w:rsidRPr="008740A7" w:rsidRDefault="00255ECB" w:rsidP="00255ECB">
      <w:pPr>
        <w:spacing w:before="120" w:after="120"/>
        <w:jc w:val="both"/>
        <w:rPr>
          <w:rFonts w:ascii="Franklin Gothic Book" w:hAnsi="Franklin Gothic Book" w:cstheme="minorHAnsi"/>
          <w:b/>
          <w:sz w:val="22"/>
          <w:szCs w:val="22"/>
        </w:rPr>
      </w:pPr>
      <w:r w:rsidRPr="008740A7">
        <w:rPr>
          <w:rFonts w:ascii="Franklin Gothic Book" w:hAnsi="Franklin Gothic Book" w:cstheme="minorHAnsi"/>
          <w:b/>
          <w:sz w:val="22"/>
          <w:szCs w:val="22"/>
          <w:u w:val="single"/>
        </w:rPr>
        <w:t>Objet</w:t>
      </w:r>
      <w:r w:rsidRPr="008740A7">
        <w:rPr>
          <w:rFonts w:ascii="Franklin Gothic Book" w:hAnsi="Franklin Gothic Book" w:cstheme="minorHAnsi"/>
          <w:b/>
          <w:sz w:val="22"/>
          <w:szCs w:val="22"/>
        </w:rPr>
        <w:t xml:space="preserve"> : Adhésion de la Communauté de Communes </w:t>
      </w:r>
      <w:r w:rsidR="008D5E50">
        <w:rPr>
          <w:rFonts w:ascii="Franklin Gothic Book" w:hAnsi="Franklin Gothic Book" w:cstheme="minorHAnsi"/>
          <w:b/>
          <w:sz w:val="22"/>
          <w:szCs w:val="22"/>
        </w:rPr>
        <w:t>Bayeux Intercom</w:t>
      </w:r>
      <w:r w:rsidRPr="008740A7">
        <w:rPr>
          <w:rFonts w:ascii="Franklin Gothic Book" w:hAnsi="Franklin Gothic Book" w:cstheme="minorHAnsi"/>
          <w:b/>
          <w:sz w:val="22"/>
          <w:szCs w:val="22"/>
        </w:rPr>
        <w:t xml:space="preserve"> au SDEC ÉNERGIE</w:t>
      </w:r>
    </w:p>
    <w:p w:rsidR="00973BC6" w:rsidRPr="00B5005A" w:rsidRDefault="00973BC6" w:rsidP="00973BC6">
      <w:pPr>
        <w:spacing w:before="360" w:after="120"/>
        <w:jc w:val="both"/>
        <w:rPr>
          <w:rFonts w:ascii="Franklin Gothic Book" w:hAnsi="Franklin Gothic Book"/>
          <w:sz w:val="21"/>
          <w:szCs w:val="21"/>
        </w:rPr>
      </w:pPr>
      <w:r w:rsidRPr="00B5005A">
        <w:rPr>
          <w:rFonts w:ascii="Franklin Gothic Book" w:hAnsi="Franklin Gothic Book"/>
          <w:sz w:val="21"/>
          <w:szCs w:val="21"/>
        </w:rPr>
        <w:t>Vu</w:t>
      </w:r>
      <w:r>
        <w:rPr>
          <w:rFonts w:ascii="Franklin Gothic Book" w:hAnsi="Franklin Gothic Book"/>
          <w:sz w:val="21"/>
          <w:szCs w:val="21"/>
        </w:rPr>
        <w:t>,</w:t>
      </w:r>
      <w:r w:rsidRPr="00B5005A">
        <w:rPr>
          <w:rFonts w:ascii="Franklin Gothic Book" w:hAnsi="Franklin Gothic Book"/>
          <w:sz w:val="21"/>
          <w:szCs w:val="21"/>
        </w:rPr>
        <w:t xml:space="preserve"> l’article 5.1 des statuts du SDEC ÉNERGIE, issus de l’adhésion de la Communauté Urbaine de Caen la </w:t>
      </w:r>
      <w:r>
        <w:rPr>
          <w:rFonts w:ascii="Franklin Gothic Book" w:hAnsi="Franklin Gothic Book"/>
          <w:sz w:val="21"/>
          <w:szCs w:val="21"/>
        </w:rPr>
        <w:t>m</w:t>
      </w:r>
      <w:r w:rsidRPr="00B5005A">
        <w:rPr>
          <w:rFonts w:ascii="Franklin Gothic Book" w:hAnsi="Franklin Gothic Book"/>
          <w:sz w:val="21"/>
          <w:szCs w:val="21"/>
        </w:rPr>
        <w:t xml:space="preserve">er, acté par arrêté inter préfectoral du 27 décembre 2016, </w:t>
      </w:r>
    </w:p>
    <w:p w:rsidR="00973BC6" w:rsidRDefault="00973BC6" w:rsidP="00973BC6">
      <w:pPr>
        <w:spacing w:before="120" w:after="120"/>
        <w:jc w:val="both"/>
        <w:rPr>
          <w:rFonts w:ascii="Franklin Gothic Book" w:hAnsi="Franklin Gothic Book"/>
          <w:bCs/>
          <w:sz w:val="21"/>
          <w:szCs w:val="21"/>
        </w:rPr>
      </w:pPr>
      <w:r w:rsidRPr="00B5005A">
        <w:rPr>
          <w:rFonts w:ascii="Franklin Gothic Book" w:hAnsi="Franklin Gothic Book"/>
          <w:bCs/>
          <w:sz w:val="21"/>
          <w:szCs w:val="21"/>
        </w:rPr>
        <w:t xml:space="preserve">Vu, la délibération de la Communauté de communes Bayeux Intercom en date du 3 mars 2022, </w:t>
      </w:r>
      <w:r w:rsidRPr="00D80ED7">
        <w:rPr>
          <w:rFonts w:ascii="Franklin Gothic Book" w:hAnsi="Franklin Gothic Book"/>
          <w:bCs/>
          <w:sz w:val="21"/>
          <w:szCs w:val="21"/>
        </w:rPr>
        <w:t>relative à son souhait d’adhérer au SDEC ÉNERGIE pour le transfert de sa compétence « Eclairage Public »</w:t>
      </w:r>
      <w:r>
        <w:rPr>
          <w:rFonts w:ascii="Franklin Gothic Book" w:hAnsi="Franklin Gothic Book"/>
          <w:bCs/>
          <w:sz w:val="21"/>
          <w:szCs w:val="21"/>
        </w:rPr>
        <w:t>,</w:t>
      </w:r>
    </w:p>
    <w:p w:rsidR="00973BC6" w:rsidRDefault="00973BC6" w:rsidP="00973BC6">
      <w:pPr>
        <w:spacing w:before="120" w:after="120"/>
        <w:jc w:val="both"/>
        <w:rPr>
          <w:rFonts w:ascii="Franklin Gothic Book" w:hAnsi="Franklin Gothic Book"/>
          <w:bCs/>
          <w:sz w:val="21"/>
          <w:szCs w:val="21"/>
        </w:rPr>
      </w:pPr>
      <w:r>
        <w:rPr>
          <w:rFonts w:ascii="Franklin Gothic Book" w:hAnsi="Franklin Gothic Book"/>
          <w:bCs/>
          <w:sz w:val="21"/>
          <w:szCs w:val="21"/>
        </w:rPr>
        <w:t>Vu, la délibération du Comité Syndical du SDEC ÉNERGIE en date du 24 mars 2022, acceptant cette demande d’adhésion et de transfert de compétence.</w:t>
      </w:r>
    </w:p>
    <w:p w:rsidR="00255ECB" w:rsidRPr="008740A7" w:rsidRDefault="00973BC6" w:rsidP="00973BC6">
      <w:pPr>
        <w:spacing w:before="360" w:after="120"/>
        <w:jc w:val="both"/>
        <w:rPr>
          <w:rFonts w:ascii="Franklin Gothic Book" w:hAnsi="Franklin Gothic Book" w:cstheme="minorHAnsi"/>
          <w:bCs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>CONSIDERANT</w:t>
      </w:r>
      <w:r w:rsidR="00255ECB" w:rsidRPr="008740A7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255ECB" w:rsidRPr="008740A7">
        <w:rPr>
          <w:rFonts w:ascii="Franklin Gothic Book" w:hAnsi="Franklin Gothic Book" w:cstheme="minorHAnsi"/>
          <w:bCs/>
          <w:sz w:val="22"/>
          <w:szCs w:val="22"/>
        </w:rPr>
        <w:t xml:space="preserve">que, par délibération en date du </w:t>
      </w:r>
      <w:r w:rsidR="008D5E50">
        <w:rPr>
          <w:rFonts w:ascii="Franklin Gothic Book" w:hAnsi="Franklin Gothic Book" w:cstheme="minorHAnsi"/>
          <w:bCs/>
          <w:sz w:val="22"/>
          <w:szCs w:val="22"/>
        </w:rPr>
        <w:t>3 mars 2022</w:t>
      </w:r>
      <w:r w:rsidR="00255ECB" w:rsidRPr="008740A7">
        <w:rPr>
          <w:rFonts w:ascii="Franklin Gothic Book" w:hAnsi="Franklin Gothic Book" w:cstheme="minorHAnsi"/>
          <w:bCs/>
          <w:sz w:val="22"/>
          <w:szCs w:val="22"/>
        </w:rPr>
        <w:t xml:space="preserve">, la Communauté de Communes </w:t>
      </w:r>
      <w:r w:rsidR="008D5E50">
        <w:rPr>
          <w:rFonts w:ascii="Franklin Gothic Book" w:hAnsi="Franklin Gothic Book" w:cstheme="minorHAnsi"/>
          <w:bCs/>
          <w:sz w:val="22"/>
          <w:szCs w:val="22"/>
        </w:rPr>
        <w:t>Bayeux Intercom</w:t>
      </w:r>
      <w:r w:rsidR="00255ECB" w:rsidRPr="008740A7">
        <w:rPr>
          <w:rFonts w:ascii="Franklin Gothic Book" w:hAnsi="Franklin Gothic Book" w:cstheme="minorHAnsi"/>
          <w:bCs/>
          <w:sz w:val="22"/>
          <w:szCs w:val="22"/>
        </w:rPr>
        <w:t xml:space="preserve"> a émis le souhait d’être adhérente au SDEC ÉNERGIE a</w:t>
      </w:r>
      <w:bookmarkStart w:id="0" w:name="_GoBack"/>
      <w:bookmarkEnd w:id="0"/>
      <w:r w:rsidR="00255ECB" w:rsidRPr="008740A7">
        <w:rPr>
          <w:rFonts w:ascii="Franklin Gothic Book" w:hAnsi="Franklin Gothic Book" w:cstheme="minorHAnsi"/>
          <w:bCs/>
          <w:sz w:val="22"/>
          <w:szCs w:val="22"/>
        </w:rPr>
        <w:t>fin de pouvoir lui transférer s</w:t>
      </w:r>
      <w:r w:rsidR="008D5E50">
        <w:rPr>
          <w:rFonts w:ascii="Franklin Gothic Book" w:hAnsi="Franklin Gothic Book" w:cstheme="minorHAnsi"/>
          <w:bCs/>
          <w:sz w:val="22"/>
          <w:szCs w:val="22"/>
        </w:rPr>
        <w:t>a</w:t>
      </w:r>
      <w:r w:rsidR="00255ECB" w:rsidRPr="008740A7">
        <w:rPr>
          <w:rFonts w:ascii="Franklin Gothic Book" w:hAnsi="Franklin Gothic Book" w:cstheme="minorHAnsi"/>
          <w:bCs/>
          <w:sz w:val="22"/>
          <w:szCs w:val="22"/>
        </w:rPr>
        <w:t xml:space="preserve"> compétence</w:t>
      </w:r>
      <w:r w:rsidR="008D5E50">
        <w:rPr>
          <w:rFonts w:ascii="Franklin Gothic Book" w:hAnsi="Franklin Gothic Book" w:cstheme="minorHAnsi"/>
          <w:bCs/>
          <w:sz w:val="22"/>
          <w:szCs w:val="22"/>
        </w:rPr>
        <w:t xml:space="preserve"> </w:t>
      </w:r>
      <w:r w:rsidR="00255ECB" w:rsidRPr="008740A7">
        <w:rPr>
          <w:rFonts w:ascii="Franklin Gothic Book" w:hAnsi="Franklin Gothic Book" w:cstheme="minorHAnsi"/>
          <w:bCs/>
          <w:sz w:val="22"/>
          <w:szCs w:val="22"/>
        </w:rPr>
        <w:t xml:space="preserve"> « Eclairage Public »</w:t>
      </w:r>
      <w:r w:rsidR="008D5E50">
        <w:rPr>
          <w:rFonts w:ascii="Franklin Gothic Book" w:hAnsi="Franklin Gothic Book" w:cstheme="minorHAnsi"/>
          <w:bCs/>
          <w:sz w:val="22"/>
          <w:szCs w:val="22"/>
        </w:rPr>
        <w:t xml:space="preserve"> </w:t>
      </w:r>
      <w:r w:rsidR="008D5E50">
        <w:rPr>
          <w:rFonts w:ascii="Franklin Gothic Book" w:hAnsi="Franklin Gothic Book"/>
          <w:bCs/>
          <w:iCs/>
          <w:sz w:val="21"/>
          <w:szCs w:val="21"/>
        </w:rPr>
        <w:t>des</w:t>
      </w:r>
      <w:r w:rsidR="008D5E50" w:rsidRPr="00EE23C2">
        <w:rPr>
          <w:rFonts w:ascii="Franklin Gothic Book" w:hAnsi="Franklin Gothic Book"/>
          <w:bCs/>
          <w:iCs/>
          <w:sz w:val="21"/>
          <w:szCs w:val="21"/>
        </w:rPr>
        <w:t xml:space="preserve"> zones d’activités économiques (ZAE)</w:t>
      </w:r>
      <w:r w:rsidR="00255ECB" w:rsidRPr="008740A7">
        <w:rPr>
          <w:rFonts w:ascii="Franklin Gothic Book" w:hAnsi="Franklin Gothic Book" w:cstheme="minorHAnsi"/>
          <w:bCs/>
          <w:sz w:val="22"/>
          <w:szCs w:val="22"/>
        </w:rPr>
        <w:t>.</w:t>
      </w:r>
    </w:p>
    <w:p w:rsidR="00255ECB" w:rsidRPr="008740A7" w:rsidRDefault="00973BC6" w:rsidP="00255ECB">
      <w:pPr>
        <w:spacing w:before="120" w:after="120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>CONSIDERANT que l</w:t>
      </w:r>
      <w:r w:rsidR="00255ECB" w:rsidRPr="008740A7">
        <w:rPr>
          <w:rFonts w:ascii="Franklin Gothic Book" w:hAnsi="Franklin Gothic Book" w:cstheme="minorHAnsi"/>
          <w:sz w:val="22"/>
          <w:szCs w:val="22"/>
        </w:rPr>
        <w:t xml:space="preserve">ors de son assemblée du </w:t>
      </w:r>
      <w:r w:rsidR="008D5E50">
        <w:rPr>
          <w:rFonts w:ascii="Franklin Gothic Book" w:hAnsi="Franklin Gothic Book" w:cstheme="minorHAnsi"/>
          <w:sz w:val="22"/>
          <w:szCs w:val="22"/>
        </w:rPr>
        <w:t>24 mars 2022</w:t>
      </w:r>
      <w:r w:rsidR="00255ECB" w:rsidRPr="008740A7">
        <w:rPr>
          <w:rFonts w:ascii="Franklin Gothic Book" w:hAnsi="Franklin Gothic Book" w:cstheme="minorHAnsi"/>
          <w:sz w:val="22"/>
          <w:szCs w:val="22"/>
        </w:rPr>
        <w:t xml:space="preserve">, le Comité Syndical du SDEC ÉNERGIE a approuvé l’adhésion de la Communauté de communes </w:t>
      </w:r>
      <w:r w:rsidR="008D5E50">
        <w:rPr>
          <w:rFonts w:ascii="Franklin Gothic Book" w:hAnsi="Franklin Gothic Book" w:cstheme="minorHAnsi"/>
          <w:sz w:val="22"/>
          <w:szCs w:val="22"/>
        </w:rPr>
        <w:t>Bayeux Intercom</w:t>
      </w:r>
      <w:r w:rsidR="00255ECB" w:rsidRPr="008740A7">
        <w:rPr>
          <w:rFonts w:ascii="Franklin Gothic Book" w:hAnsi="Franklin Gothic Book" w:cstheme="minorHAnsi"/>
          <w:sz w:val="22"/>
          <w:szCs w:val="22"/>
        </w:rPr>
        <w:t xml:space="preserve">, </w:t>
      </w:r>
      <w:r w:rsidR="008D5E50" w:rsidRPr="008D5E50">
        <w:rPr>
          <w:rFonts w:ascii="Franklin Gothic Book" w:hAnsi="Franklin Gothic Book" w:cstheme="minorHAnsi"/>
          <w:sz w:val="22"/>
          <w:szCs w:val="22"/>
        </w:rPr>
        <w:t>à compter de la date de publication de l’arrêté préfectoral actant cette adhésion</w:t>
      </w:r>
      <w:r w:rsidR="00255ECB" w:rsidRPr="008740A7">
        <w:rPr>
          <w:rFonts w:ascii="Franklin Gothic Book" w:hAnsi="Franklin Gothic Book" w:cstheme="minorHAnsi"/>
          <w:sz w:val="22"/>
          <w:szCs w:val="22"/>
        </w:rPr>
        <w:t>.</w:t>
      </w:r>
    </w:p>
    <w:p w:rsidR="00255ECB" w:rsidRDefault="00255ECB" w:rsidP="00255ECB">
      <w:pPr>
        <w:spacing w:before="120" w:after="120"/>
        <w:jc w:val="both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>Conformément aux dispositions visées à l’article L 5211-18 du Code Général des Collectivités Territoriales, l</w:t>
      </w:r>
      <w:r w:rsidR="00973BC6">
        <w:rPr>
          <w:rFonts w:ascii="Franklin Gothic Book" w:hAnsi="Franklin Gothic Book" w:cstheme="minorHAnsi"/>
          <w:sz w:val="22"/>
          <w:szCs w:val="22"/>
        </w:rPr>
        <w:t>a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 Président</w:t>
      </w:r>
      <w:r w:rsidR="00973BC6">
        <w:rPr>
          <w:rFonts w:ascii="Franklin Gothic Book" w:hAnsi="Franklin Gothic Book" w:cstheme="minorHAnsi"/>
          <w:sz w:val="22"/>
          <w:szCs w:val="22"/>
        </w:rPr>
        <w:t>e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 du SDEC ÉNERGIE a notifié la décision du Syndicat à l’ensemble de ses adhérents pour délibérer sur cette </w:t>
      </w:r>
      <w:r w:rsidR="00973BC6">
        <w:rPr>
          <w:rFonts w:ascii="Franklin Gothic Book" w:hAnsi="Franklin Gothic Book" w:cstheme="minorHAnsi"/>
          <w:sz w:val="22"/>
          <w:szCs w:val="22"/>
        </w:rPr>
        <w:t>demande d’</w:t>
      </w:r>
      <w:r w:rsidRPr="008740A7">
        <w:rPr>
          <w:rFonts w:ascii="Franklin Gothic Book" w:hAnsi="Franklin Gothic Book" w:cstheme="minorHAnsi"/>
          <w:sz w:val="22"/>
          <w:szCs w:val="22"/>
        </w:rPr>
        <w:t>adhésion.</w:t>
      </w:r>
    </w:p>
    <w:p w:rsidR="00973BC6" w:rsidRPr="008740A7" w:rsidRDefault="00973BC6" w:rsidP="00973BC6">
      <w:pPr>
        <w:spacing w:before="360" w:after="120"/>
        <w:jc w:val="both"/>
        <w:rPr>
          <w:rFonts w:ascii="Franklin Gothic Book" w:hAnsi="Franklin Gothic Book" w:cstheme="minorHAnsi"/>
          <w:sz w:val="22"/>
          <w:szCs w:val="22"/>
        </w:rPr>
      </w:pPr>
      <w:r w:rsidRPr="00FB54D2">
        <w:rPr>
          <w:rFonts w:ascii="Franklin Gothic Book" w:hAnsi="Franklin Gothic Book" w:cstheme="minorHAnsi"/>
          <w:sz w:val="22"/>
          <w:szCs w:val="22"/>
          <w:highlight w:val="yellow"/>
        </w:rPr>
        <w:t>Madame / Monsieur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 le Maire</w:t>
      </w:r>
      <w:r>
        <w:rPr>
          <w:rFonts w:ascii="Franklin Gothic Book" w:hAnsi="Franklin Gothic Book" w:cstheme="minorHAnsi"/>
          <w:sz w:val="22"/>
          <w:szCs w:val="22"/>
        </w:rPr>
        <w:t xml:space="preserve"> soumet cette proposition d’adhésion de la Communauté de Communes Bayeux Intercom au SDEC ÉNERGIE au conseil municipal.</w:t>
      </w:r>
    </w:p>
    <w:p w:rsidR="00255ECB" w:rsidRDefault="00255ECB" w:rsidP="00255ECB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255ECB" w:rsidRDefault="00255ECB" w:rsidP="00255ECB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973BC6" w:rsidRDefault="00973BC6" w:rsidP="00255ECB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973BC6" w:rsidRDefault="00973BC6" w:rsidP="00255ECB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973BC6" w:rsidRDefault="00973BC6" w:rsidP="00255ECB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973BC6" w:rsidRDefault="00973BC6" w:rsidP="00255ECB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973BC6" w:rsidRDefault="00973BC6" w:rsidP="00255ECB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973BC6" w:rsidRPr="008740A7" w:rsidRDefault="00973BC6" w:rsidP="00255ECB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255ECB" w:rsidRPr="008740A7" w:rsidRDefault="00255ECB" w:rsidP="00255ECB">
      <w:pPr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Après cet exposé et en avoir délibéré, le conseil municipal :</w:t>
      </w:r>
    </w:p>
    <w:p w:rsidR="00255ECB" w:rsidRPr="008740A7" w:rsidRDefault="00255ECB" w:rsidP="00255ECB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="00973BC6">
        <w:rPr>
          <w:rFonts w:ascii="Franklin Gothic Book" w:hAnsi="Franklin Gothic Book" w:cstheme="minorHAnsi"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à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l’unanimité </w:t>
      </w:r>
    </w:p>
    <w:p w:rsidR="00255ECB" w:rsidRPr="008740A7" w:rsidRDefault="00255ECB" w:rsidP="00255ECB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Cs/>
          <w:sz w:val="22"/>
          <w:szCs w:val="22"/>
        </w:rPr>
        <w:t xml:space="preserve"> </w:t>
      </w:r>
      <w:r w:rsidR="00973BC6">
        <w:rPr>
          <w:rFonts w:ascii="Franklin Gothic Book" w:hAnsi="Franklin Gothic Book" w:cstheme="minorHAnsi"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par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…………….. </w:t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voix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pour, …………….. abstention(s), …………….. </w:t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voix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contre, </w:t>
      </w:r>
    </w:p>
    <w:p w:rsidR="00255ECB" w:rsidRDefault="00255ECB" w:rsidP="00255ECB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973BC6" w:rsidRPr="008740A7" w:rsidRDefault="00973BC6" w:rsidP="00255ECB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255ECB" w:rsidRPr="008740A7" w:rsidRDefault="00255ECB" w:rsidP="00973BC6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</w:t>
      </w:r>
      <w:r w:rsidR="00973BC6">
        <w:rPr>
          <w:rFonts w:ascii="Franklin Gothic Book" w:hAnsi="Franklin Gothic Book" w:cstheme="minorHAnsi"/>
          <w:i/>
          <w:iCs/>
          <w:sz w:val="22"/>
          <w:szCs w:val="22"/>
        </w:rPr>
        <w:tab/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approuve l’adhésion de la Communauté de Communes </w:t>
      </w:r>
      <w:r w:rsidR="00973BC6">
        <w:rPr>
          <w:rFonts w:ascii="Franklin Gothic Book" w:hAnsi="Franklin Gothic Book" w:cstheme="minorHAnsi"/>
          <w:i/>
          <w:iCs/>
          <w:sz w:val="22"/>
          <w:szCs w:val="22"/>
        </w:rPr>
        <w:t>Bayeux Intercom</w:t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au SDEC ÉNERGIE</w:t>
      </w:r>
      <w:r w:rsidR="00973BC6">
        <w:rPr>
          <w:rFonts w:ascii="Franklin Gothic Book" w:hAnsi="Franklin Gothic Book" w:cstheme="minorHAnsi"/>
          <w:i/>
          <w:iCs/>
          <w:sz w:val="22"/>
          <w:szCs w:val="22"/>
        </w:rPr>
        <w:t>.</w:t>
      </w:r>
    </w:p>
    <w:p w:rsidR="00255ECB" w:rsidRPr="008740A7" w:rsidRDefault="00255ECB" w:rsidP="00973BC6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Cs/>
          <w:sz w:val="22"/>
          <w:szCs w:val="22"/>
        </w:rPr>
        <w:t xml:space="preserve"> </w:t>
      </w:r>
      <w:r w:rsidR="00973BC6">
        <w:rPr>
          <w:rFonts w:ascii="Franklin Gothic Book" w:hAnsi="Franklin Gothic Book" w:cstheme="minorHAnsi"/>
          <w:iCs/>
          <w:sz w:val="22"/>
          <w:szCs w:val="22"/>
        </w:rPr>
        <w:tab/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n’approuve pas l’adhésion de la Communauté de Communes </w:t>
      </w:r>
      <w:r w:rsidR="00973BC6">
        <w:rPr>
          <w:rFonts w:ascii="Franklin Gothic Book" w:hAnsi="Franklin Gothic Book" w:cstheme="minorHAnsi"/>
          <w:i/>
          <w:iCs/>
          <w:sz w:val="22"/>
          <w:szCs w:val="22"/>
        </w:rPr>
        <w:t>Bayeux Intercom</w:t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au SDEC ÉNERGIE.</w:t>
      </w:r>
    </w:p>
    <w:p w:rsidR="00255ECB" w:rsidRDefault="00255ECB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973BC6" w:rsidRDefault="00973BC6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973BC6" w:rsidRDefault="00973BC6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973BC6" w:rsidRPr="008740A7" w:rsidRDefault="00973BC6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255ECB" w:rsidRDefault="00255ECB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 xml:space="preserve">Fait et délibéré </w:t>
      </w:r>
      <w:proofErr w:type="gramStart"/>
      <w:r w:rsidRPr="008740A7">
        <w:rPr>
          <w:rFonts w:ascii="Franklin Gothic Book" w:hAnsi="Franklin Gothic Book" w:cstheme="minorHAnsi"/>
          <w:sz w:val="22"/>
          <w:szCs w:val="22"/>
        </w:rPr>
        <w:t>les jour</w:t>
      </w:r>
      <w:proofErr w:type="gramEnd"/>
      <w:r w:rsidRPr="008740A7">
        <w:rPr>
          <w:rFonts w:ascii="Franklin Gothic Book" w:hAnsi="Franklin Gothic Book" w:cstheme="minorHAnsi"/>
          <w:sz w:val="22"/>
          <w:szCs w:val="22"/>
        </w:rPr>
        <w:t>, mois et an susdits.</w:t>
      </w:r>
    </w:p>
    <w:p w:rsidR="00973BC6" w:rsidRDefault="00973BC6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973BC6" w:rsidRPr="008740A7" w:rsidRDefault="00973BC6" w:rsidP="00255ECB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255ECB" w:rsidRDefault="00255ECB" w:rsidP="00FB54D2">
      <w:pPr>
        <w:spacing w:after="240"/>
        <w:ind w:left="2552"/>
        <w:jc w:val="center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>Pour copie conforme,</w:t>
      </w:r>
    </w:p>
    <w:p w:rsidR="00973BC6" w:rsidRPr="008740A7" w:rsidRDefault="00973BC6" w:rsidP="00FB54D2">
      <w:pPr>
        <w:spacing w:after="240"/>
        <w:ind w:left="2552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255ECB" w:rsidRDefault="00255ECB" w:rsidP="00FB54D2">
      <w:pPr>
        <w:ind w:left="2552"/>
        <w:jc w:val="center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>A ………………………………………..….……….. , le …………………………………… 20</w:t>
      </w:r>
      <w:r w:rsidR="008D5E50">
        <w:rPr>
          <w:rFonts w:ascii="Franklin Gothic Book" w:hAnsi="Franklin Gothic Book" w:cstheme="minorHAnsi"/>
          <w:sz w:val="22"/>
          <w:szCs w:val="22"/>
        </w:rPr>
        <w:t>22</w:t>
      </w:r>
    </w:p>
    <w:p w:rsidR="00973BC6" w:rsidRDefault="00973BC6" w:rsidP="00FB54D2">
      <w:pPr>
        <w:ind w:left="2552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FB54D2" w:rsidRDefault="00FB54D2" w:rsidP="00FB54D2">
      <w:pPr>
        <w:ind w:left="2552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FB54D2" w:rsidRDefault="00FB54D2" w:rsidP="00FB54D2">
      <w:pPr>
        <w:ind w:left="2552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973BC6" w:rsidRDefault="00973BC6" w:rsidP="00FB54D2">
      <w:pPr>
        <w:ind w:left="2552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FB54D2" w:rsidRPr="008D5E50" w:rsidRDefault="00FB54D2" w:rsidP="00FB54D2">
      <w:pPr>
        <w:spacing w:before="120" w:after="200" w:line="276" w:lineRule="auto"/>
        <w:ind w:left="2552"/>
        <w:jc w:val="center"/>
        <w:rPr>
          <w:rFonts w:ascii="Franklin Gothic Book" w:eastAsiaTheme="minorHAnsi" w:hAnsi="Franklin Gothic Book" w:cstheme="minorBidi"/>
          <w:sz w:val="22"/>
          <w:szCs w:val="22"/>
          <w:lang w:eastAsia="en-US"/>
        </w:rPr>
      </w:pPr>
      <w:r w:rsidRPr="008740A7"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>Le Maire</w:t>
      </w:r>
    </w:p>
    <w:p w:rsidR="00973BC6" w:rsidRDefault="00973BC6" w:rsidP="00FB54D2">
      <w:pPr>
        <w:ind w:left="2552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FB54D2" w:rsidRPr="008D5E50" w:rsidRDefault="00FB54D2">
      <w:pPr>
        <w:spacing w:before="120" w:after="200" w:line="276" w:lineRule="auto"/>
        <w:rPr>
          <w:rFonts w:ascii="Franklin Gothic Book" w:eastAsiaTheme="minorHAnsi" w:hAnsi="Franklin Gothic Book" w:cstheme="minorBidi"/>
          <w:sz w:val="22"/>
          <w:szCs w:val="22"/>
          <w:lang w:eastAsia="en-US"/>
        </w:rPr>
      </w:pPr>
    </w:p>
    <w:sectPr w:rsidR="00FB54D2" w:rsidRPr="008D5E50" w:rsidSect="008740A7">
      <w:pgSz w:w="11906" w:h="16838"/>
      <w:pgMar w:top="284" w:right="1134" w:bottom="1418" w:left="1134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CB"/>
    <w:rsid w:val="00255ECB"/>
    <w:rsid w:val="003C6150"/>
    <w:rsid w:val="00680AED"/>
    <w:rsid w:val="008D5E50"/>
    <w:rsid w:val="00973BC6"/>
    <w:rsid w:val="00FB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Theme="minorHAnsi" w:hAnsi="Franklin Gothic Book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HAnsi" w:hAnsi="Franklin Gothic Book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651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NIGAIZE Nathalie</dc:creator>
  <cp:lastModifiedBy>NIGAIZE Nathalie</cp:lastModifiedBy>
  <cp:revision>5</cp:revision>
  <dcterms:created xsi:type="dcterms:W3CDTF">2022-03-17T09:59:00Z</dcterms:created>
  <dcterms:modified xsi:type="dcterms:W3CDTF">2022-03-17T10:20:00Z</dcterms:modified>
</cp:coreProperties>
</file>