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8740A7" w:rsidRDefault="0066018B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SIVOM D’ORBEC ET DE LA VESPIERE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8740A7" w:rsidRDefault="0049474E" w:rsidP="00660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</w:t>
            </w:r>
            <w:r w:rsidR="0066018B">
              <w:rPr>
                <w:rFonts w:asciiTheme="minorHAnsi" w:hAnsiTheme="minorHAnsi" w:cstheme="minorHAnsi"/>
                <w:b/>
                <w:szCs w:val="20"/>
              </w:rPr>
              <w:t>COMITE SYNDICAL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D672B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D672B2">
              <w:rPr>
                <w:rFonts w:asciiTheme="minorHAnsi" w:hAnsiTheme="minorHAnsi" w:cstheme="minorHAnsi"/>
                <w:sz w:val="18"/>
                <w:szCs w:val="20"/>
              </w:rPr>
              <w:t>trois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, le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.............…….....…….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à ...... h ……, le </w:t>
            </w:r>
            <w:r w:rsidR="0066018B">
              <w:rPr>
                <w:rFonts w:asciiTheme="minorHAnsi" w:hAnsiTheme="minorHAnsi" w:cstheme="minorHAnsi"/>
                <w:sz w:val="18"/>
                <w:szCs w:val="20"/>
              </w:rPr>
              <w:t xml:space="preserve">comité syndical du SIVOM d’Orbec et de La </w:t>
            </w:r>
            <w:proofErr w:type="spellStart"/>
            <w:r w:rsidR="0066018B">
              <w:rPr>
                <w:rFonts w:asciiTheme="minorHAnsi" w:hAnsiTheme="minorHAnsi" w:cstheme="minorHAnsi"/>
                <w:sz w:val="18"/>
                <w:szCs w:val="20"/>
              </w:rPr>
              <w:t>Vespière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D672B2" w:rsidRPr="008740A7" w:rsidRDefault="00D672B2" w:rsidP="00D672B2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>
        <w:rPr>
          <w:rFonts w:ascii="Franklin Gothic Book" w:hAnsi="Franklin Gothic Book" w:cstheme="minorHAnsi"/>
          <w:b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D672B2" w:rsidRPr="00B5005A" w:rsidRDefault="00D672B2" w:rsidP="00D672B2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D672B2" w:rsidRPr="00FB5732" w:rsidRDefault="00D672B2" w:rsidP="00D672B2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>
        <w:rPr>
          <w:rFonts w:ascii="Franklin Gothic Book" w:hAnsi="Franklin Gothic Book"/>
          <w:bCs/>
          <w:sz w:val="21"/>
          <w:szCs w:val="21"/>
        </w:rPr>
        <w:t>commune de Mondeville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>
        <w:rPr>
          <w:rFonts w:ascii="Franklin Gothic Book" w:hAnsi="Franklin Gothic Book"/>
          <w:bCs/>
          <w:sz w:val="21"/>
          <w:szCs w:val="21"/>
        </w:rPr>
        <w:t>16 novembre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D672B2" w:rsidRDefault="00D672B2" w:rsidP="00D672B2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15 décembre 2022, acceptant cette demande d’adhésion et de transfert de compétence.</w:t>
      </w:r>
    </w:p>
    <w:p w:rsidR="00D672B2" w:rsidRPr="00FB5732" w:rsidRDefault="00D672B2" w:rsidP="00D672B2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16 novembre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>
        <w:rPr>
          <w:rFonts w:ascii="Franklin Gothic Book" w:hAnsi="Franklin Gothic Book" w:cstheme="minorHAnsi"/>
          <w:bCs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Cs/>
          <w:iCs/>
          <w:sz w:val="21"/>
          <w:szCs w:val="21"/>
        </w:rPr>
        <w:t>avec la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 xml:space="preserve"> prestation optionnelle </w:t>
      </w:r>
      <w:r>
        <w:rPr>
          <w:rFonts w:ascii="Franklin Gothic Book" w:hAnsi="Franklin Gothic Book"/>
          <w:bCs/>
          <w:iCs/>
          <w:sz w:val="21"/>
          <w:szCs w:val="21"/>
        </w:rPr>
        <w:t xml:space="preserve">du 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</w:t>
      </w:r>
      <w:r>
        <w:rPr>
          <w:rFonts w:ascii="Franklin Gothic Book" w:hAnsi="Franklin Gothic Book"/>
          <w:bCs/>
          <w:iCs/>
          <w:sz w:val="21"/>
          <w:szCs w:val="21"/>
        </w:rPr>
        <w:t>iat des appareils hors service)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.</w:t>
      </w:r>
    </w:p>
    <w:p w:rsidR="00D672B2" w:rsidRPr="008740A7" w:rsidRDefault="00D672B2" w:rsidP="00D672B2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15 décembre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>
        <w:rPr>
          <w:rFonts w:ascii="Franklin Gothic Book" w:hAnsi="Franklin Gothic Book" w:cstheme="minorHAnsi"/>
          <w:sz w:val="22"/>
          <w:szCs w:val="22"/>
        </w:rPr>
        <w:t>commune de Mondeville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avril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2023, après publication de l’arrêté préfectoral prononçant 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D672B2" w:rsidRDefault="00D672B2" w:rsidP="00D672B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 xml:space="preserve">e du SDEC ÉNERGIE, par courrier en date du 21 décembre 2022,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adhésion.</w:t>
      </w:r>
    </w:p>
    <w:p w:rsidR="00D672B2" w:rsidRDefault="00D672B2" w:rsidP="00D672B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D672B2" w:rsidRDefault="00D672B2" w:rsidP="00D672B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D672B2" w:rsidRPr="008740A7" w:rsidRDefault="00D672B2" w:rsidP="00D672B2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C7632">
        <w:rPr>
          <w:rFonts w:ascii="Franklin Gothic Book" w:hAnsi="Franklin Gothic Book" w:cstheme="minorHAnsi"/>
          <w:sz w:val="22"/>
          <w:szCs w:val="22"/>
        </w:rPr>
        <w:t>Monsieur le 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commune de Mondeville au SDEC ÉNERGIE au </w:t>
      </w:r>
      <w:r>
        <w:rPr>
          <w:rFonts w:ascii="Franklin Gothic Book" w:hAnsi="Franklin Gothic Book" w:cstheme="minorHAnsi"/>
          <w:sz w:val="22"/>
          <w:szCs w:val="22"/>
        </w:rPr>
        <w:t>comité syndical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D672B2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D672B2" w:rsidRPr="008740A7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D672B2" w:rsidRPr="008740A7" w:rsidRDefault="00D672B2" w:rsidP="00D672B2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D672B2" w:rsidRPr="008740A7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D672B2" w:rsidRPr="008740A7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D672B2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D672B2" w:rsidRPr="008740A7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D672B2" w:rsidRPr="008740A7" w:rsidRDefault="00D672B2" w:rsidP="00D672B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 xml:space="preserve">Mondeville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>au SDEC ÉNERGIE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B72028" w:rsidRPr="008740A7" w:rsidRDefault="00D672B2" w:rsidP="00D672B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>Mondeville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="00B72028"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</w:t>
      </w:r>
      <w:r w:rsidR="00D672B2">
        <w:rPr>
          <w:rFonts w:ascii="Franklin Gothic Book" w:hAnsi="Franklin Gothic Book" w:cstheme="minorHAnsi"/>
          <w:sz w:val="22"/>
          <w:szCs w:val="22"/>
        </w:rPr>
        <w:t>3</w:t>
      </w:r>
      <w:bookmarkStart w:id="0" w:name="_GoBack"/>
      <w:bookmarkEnd w:id="0"/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255ECB"/>
    <w:rsid w:val="003C6150"/>
    <w:rsid w:val="0049474E"/>
    <w:rsid w:val="004B03B5"/>
    <w:rsid w:val="00651496"/>
    <w:rsid w:val="0066018B"/>
    <w:rsid w:val="00680AED"/>
    <w:rsid w:val="006E0418"/>
    <w:rsid w:val="008D5E50"/>
    <w:rsid w:val="00B11930"/>
    <w:rsid w:val="00B35695"/>
    <w:rsid w:val="00B72028"/>
    <w:rsid w:val="00BE36D0"/>
    <w:rsid w:val="00D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13</cp:revision>
  <cp:lastPrinted>2022-06-21T11:30:00Z</cp:lastPrinted>
  <dcterms:created xsi:type="dcterms:W3CDTF">2022-03-17T09:59:00Z</dcterms:created>
  <dcterms:modified xsi:type="dcterms:W3CDTF">2022-11-30T08:33:00Z</dcterms:modified>
</cp:coreProperties>
</file>